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488" w:rsidRDefault="00DC7488" w:rsidP="00DC748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“</w:t>
      </w:r>
      <w:r w:rsidRPr="00540557">
        <w:rPr>
          <w:b/>
          <w:bCs/>
          <w:sz w:val="40"/>
          <w:szCs w:val="40"/>
        </w:rPr>
        <w:t>chem</w:t>
      </w:r>
      <w:bookmarkStart w:id="0" w:name="_GoBack"/>
      <w:bookmarkEnd w:id="0"/>
      <w:r w:rsidRPr="00540557">
        <w:rPr>
          <w:b/>
          <w:bCs/>
          <w:sz w:val="40"/>
          <w:szCs w:val="40"/>
        </w:rPr>
        <w:t>istry Analyzer</w:t>
      </w:r>
      <w:r>
        <w:rPr>
          <w:b/>
          <w:bCs/>
          <w:sz w:val="40"/>
          <w:szCs w:val="40"/>
        </w:rPr>
        <w:t xml:space="preserve"> “ </w:t>
      </w:r>
    </w:p>
    <w:p w:rsidR="00DC7488" w:rsidRPr="00540557" w:rsidRDefault="00DC7488" w:rsidP="00DC748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URIT – </w:t>
      </w:r>
      <w:r>
        <w:rPr>
          <w:b/>
          <w:bCs/>
          <w:sz w:val="40"/>
          <w:szCs w:val="40"/>
        </w:rPr>
        <w:t>810</w:t>
      </w:r>
    </w:p>
    <w:p w:rsidR="00DC7488" w:rsidRPr="00540557" w:rsidRDefault="00DC7488" w:rsidP="00DC7488">
      <w:pPr>
        <w:rPr>
          <w:b/>
          <w:bCs/>
          <w:sz w:val="40"/>
          <w:szCs w:val="40"/>
        </w:rPr>
      </w:pPr>
      <w:hyperlink r:id="rId4" w:tgtFrame="_blank" w:history="1">
        <w:r w:rsidRPr="00540557">
          <w:rPr>
            <w:sz w:val="40"/>
            <w:szCs w:val="40"/>
          </w:rPr>
          <w:t>Serial Number</w:t>
        </w:r>
        <w:r w:rsidRPr="00540557">
          <w:rPr>
            <w:b/>
            <w:bCs/>
            <w:sz w:val="40"/>
            <w:szCs w:val="40"/>
            <w:cs/>
          </w:rPr>
          <w:t>‎</w:t>
        </w:r>
      </w:hyperlink>
      <w:r w:rsidRPr="00540557">
        <w:rPr>
          <w:b/>
          <w:bCs/>
          <w:sz w:val="40"/>
          <w:szCs w:val="40"/>
        </w:rPr>
        <w:t xml:space="preserve"> :- </w:t>
      </w:r>
      <w:r>
        <w:rPr>
          <w:b/>
          <w:bCs/>
          <w:sz w:val="40"/>
          <w:szCs w:val="40"/>
        </w:rPr>
        <w:t>81083114</w:t>
      </w:r>
    </w:p>
    <w:tbl>
      <w:tblPr>
        <w:tblStyle w:val="TableGrid"/>
        <w:tblW w:w="0" w:type="auto"/>
        <w:tblInd w:w="-1085" w:type="dxa"/>
        <w:tblLook w:val="04A0" w:firstRow="1" w:lastRow="0" w:firstColumn="1" w:lastColumn="0" w:noHBand="0" w:noVBand="1"/>
      </w:tblPr>
      <w:tblGrid>
        <w:gridCol w:w="4770"/>
        <w:gridCol w:w="2068"/>
        <w:gridCol w:w="2877"/>
      </w:tblGrid>
      <w:tr w:rsidR="00DC7488" w:rsidTr="00DA425E">
        <w:tc>
          <w:tcPr>
            <w:tcW w:w="4770" w:type="dxa"/>
          </w:tcPr>
          <w:p w:rsidR="00DC7488" w:rsidRPr="00540557" w:rsidRDefault="00DC7488" w:rsidP="00DA425E">
            <w:pPr>
              <w:jc w:val="center"/>
              <w:rPr>
                <w:b/>
                <w:bCs/>
                <w:sz w:val="36"/>
                <w:szCs w:val="36"/>
              </w:rPr>
            </w:pPr>
            <w:r w:rsidRPr="00540557">
              <w:rPr>
                <w:b/>
                <w:bCs/>
                <w:sz w:val="36"/>
                <w:szCs w:val="36"/>
              </w:rPr>
              <w:t>service</w:t>
            </w:r>
          </w:p>
        </w:tc>
        <w:tc>
          <w:tcPr>
            <w:tcW w:w="2068" w:type="dxa"/>
          </w:tcPr>
          <w:p w:rsidR="00DC7488" w:rsidRPr="00540557" w:rsidRDefault="00DC7488" w:rsidP="00DA425E">
            <w:pPr>
              <w:jc w:val="center"/>
              <w:rPr>
                <w:b/>
                <w:bCs/>
                <w:sz w:val="36"/>
                <w:szCs w:val="36"/>
              </w:rPr>
            </w:pPr>
            <w:r w:rsidRPr="00540557">
              <w:rPr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877" w:type="dxa"/>
          </w:tcPr>
          <w:p w:rsidR="00DC7488" w:rsidRDefault="00DC7488" w:rsidP="00DA425E">
            <w:pPr>
              <w:jc w:val="center"/>
              <w:rPr>
                <w:b/>
                <w:bCs/>
              </w:rPr>
            </w:pPr>
            <w:r w:rsidRPr="00540557">
              <w:rPr>
                <w:b/>
                <w:bCs/>
                <w:sz w:val="36"/>
                <w:szCs w:val="36"/>
              </w:rPr>
              <w:t>Signature</w:t>
            </w:r>
          </w:p>
        </w:tc>
      </w:tr>
      <w:tr w:rsidR="00DC7488" w:rsidTr="00DA425E">
        <w:trPr>
          <w:trHeight w:val="1088"/>
        </w:trPr>
        <w:tc>
          <w:tcPr>
            <w:tcW w:w="4770" w:type="dxa"/>
          </w:tcPr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DC7488" w:rsidRDefault="00DC7488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DC7488" w:rsidRDefault="00DC7488" w:rsidP="00DA425E">
            <w:pPr>
              <w:rPr>
                <w:b/>
                <w:bCs/>
              </w:rPr>
            </w:pPr>
          </w:p>
        </w:tc>
      </w:tr>
      <w:tr w:rsidR="00DC7488" w:rsidTr="00DA425E">
        <w:tc>
          <w:tcPr>
            <w:tcW w:w="4770" w:type="dxa"/>
          </w:tcPr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DC7488" w:rsidRDefault="00DC7488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DC7488" w:rsidRDefault="00DC7488" w:rsidP="00DA425E">
            <w:pPr>
              <w:rPr>
                <w:b/>
                <w:bCs/>
              </w:rPr>
            </w:pPr>
          </w:p>
        </w:tc>
      </w:tr>
      <w:tr w:rsidR="00DC7488" w:rsidTr="00DA425E">
        <w:tc>
          <w:tcPr>
            <w:tcW w:w="4770" w:type="dxa"/>
          </w:tcPr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DC7488" w:rsidRDefault="00DC7488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DC7488" w:rsidRDefault="00DC7488" w:rsidP="00DA425E">
            <w:pPr>
              <w:rPr>
                <w:b/>
                <w:bCs/>
              </w:rPr>
            </w:pPr>
          </w:p>
        </w:tc>
      </w:tr>
      <w:tr w:rsidR="00DC7488" w:rsidTr="00DA425E">
        <w:tc>
          <w:tcPr>
            <w:tcW w:w="4770" w:type="dxa"/>
          </w:tcPr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DC7488" w:rsidRDefault="00DC7488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DC7488" w:rsidRDefault="00DC7488" w:rsidP="00DA425E">
            <w:pPr>
              <w:rPr>
                <w:b/>
                <w:bCs/>
              </w:rPr>
            </w:pPr>
          </w:p>
        </w:tc>
      </w:tr>
      <w:tr w:rsidR="00DC7488" w:rsidTr="00DA425E">
        <w:tc>
          <w:tcPr>
            <w:tcW w:w="4770" w:type="dxa"/>
          </w:tcPr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DC7488" w:rsidRDefault="00DC7488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DC7488" w:rsidRDefault="00DC7488" w:rsidP="00DA425E">
            <w:pPr>
              <w:rPr>
                <w:b/>
                <w:bCs/>
              </w:rPr>
            </w:pPr>
          </w:p>
        </w:tc>
      </w:tr>
      <w:tr w:rsidR="00DC7488" w:rsidTr="00DA425E">
        <w:tc>
          <w:tcPr>
            <w:tcW w:w="4770" w:type="dxa"/>
          </w:tcPr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DC7488" w:rsidRDefault="00DC7488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DC7488" w:rsidRDefault="00DC7488" w:rsidP="00DA425E">
            <w:pPr>
              <w:rPr>
                <w:b/>
                <w:bCs/>
              </w:rPr>
            </w:pPr>
          </w:p>
        </w:tc>
      </w:tr>
      <w:tr w:rsidR="00DC7488" w:rsidTr="00DA425E">
        <w:tc>
          <w:tcPr>
            <w:tcW w:w="4770" w:type="dxa"/>
          </w:tcPr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DC7488" w:rsidRDefault="00DC7488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DC7488" w:rsidRDefault="00DC7488" w:rsidP="00DA425E">
            <w:pPr>
              <w:rPr>
                <w:b/>
                <w:bCs/>
              </w:rPr>
            </w:pPr>
          </w:p>
        </w:tc>
      </w:tr>
      <w:tr w:rsidR="00DC7488" w:rsidTr="00DA425E">
        <w:tc>
          <w:tcPr>
            <w:tcW w:w="4770" w:type="dxa"/>
          </w:tcPr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  <w:p w:rsidR="00DC7488" w:rsidRDefault="00DC7488" w:rsidP="00DA425E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DC7488" w:rsidRDefault="00DC7488" w:rsidP="00DA425E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DC7488" w:rsidRDefault="00DC7488" w:rsidP="00DA425E">
            <w:pPr>
              <w:rPr>
                <w:b/>
                <w:bCs/>
              </w:rPr>
            </w:pPr>
          </w:p>
        </w:tc>
      </w:tr>
    </w:tbl>
    <w:p w:rsidR="00DC7488" w:rsidRPr="00540557" w:rsidRDefault="00DC7488" w:rsidP="00DC7488">
      <w:pPr>
        <w:rPr>
          <w:b/>
          <w:bCs/>
        </w:rPr>
      </w:pPr>
      <w:r w:rsidRPr="00540557">
        <w:rPr>
          <w:b/>
          <w:bCs/>
        </w:rPr>
        <w:t xml:space="preserve"> </w:t>
      </w:r>
    </w:p>
    <w:p w:rsidR="000E3599" w:rsidRDefault="000E3599"/>
    <w:sectPr w:rsidR="000E35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88"/>
    <w:rsid w:val="000E3599"/>
    <w:rsid w:val="00DC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E1E0E-E3CA-498F-B06A-50984065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adservices.com/pagead/aclk?sa=L&amp;ai=C8EZ0GqdgVM6CGOaR0wXP3YDwDsehjeoFl_vP-eABofTCCAgAEAIg4tG2HigDYJEDoAHprN7fA8gBAcgDG6oEHk_Qqop8EGRPvzZcqGoNcfBvqNqf29sMGTkLwTOxHogGAYAH_9KhIJAHAagHpr4b&amp;ohost=www.google.com&amp;cid=5GhexJAaj5Z3P87ghMGvRNRYChfNoEYXRcP0CyGHUJWBWP5d&amp;sig=AOD64_0Ix2SeTduTzuBWBO2KAiyF-BzA1w&amp;adurl=http://downspeedtest.com/d/&amp;nb=0&amp;res_url=http%3A%2F%2Fwww.webcrawler.com%2Finfo.wbcrwl.305.10%2Fsearch%2Fweb%3Ffcoid%3D417%26fcop%3Dtopnav%26fpid%3D2%26cid%3D164356404%26ad.segment%3Dinfo.wbcrwl.305.10%26ad.device%3Dc%26aid%3Dc7770e14-1dec-454a-97bf-79f55cbed004%26ridx%3D1%26q%3Dserial%2Bnumber%26ql%3D%26ss%3Dt&amp;rurl=http%3A%2F%2Fwww.webcrawler.com%2Finfo.wbcrwl.305.10%2Fsearch%2Fweb%3Fq%3Dexamination%2Bstools%26cid%3D164356404%26ad.network%3Ds%26ad.keyword%3Dexamination%2520stools%26ad.creative%3D35772297324%26ad.position%3D1t1%26ad.placement%3D%26ad.matchtype%3Db%26ad.aceid%3D%26ad.ismobile%3D%26ad.device%3Dc%26ad.devicemodel%3D%26ad.segment%3Dinfo.wbcrwl.305.10%26gclid%3DCOfhi8T578ECFcfMtAodyWAAYg&amp;nm=12&amp;nx=9&amp;ny=6&amp;is=716x192&amp;clkt=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1</cp:revision>
  <dcterms:created xsi:type="dcterms:W3CDTF">2014-11-10T11:59:00Z</dcterms:created>
  <dcterms:modified xsi:type="dcterms:W3CDTF">2014-11-10T12:01:00Z</dcterms:modified>
</cp:coreProperties>
</file>