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989" w:rsidRDefault="00F128F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012B78" wp14:editId="31ED8CB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419725" cy="8629650"/>
                <wp:effectExtent l="0" t="0" r="66675" b="19050"/>
                <wp:wrapNone/>
                <wp:docPr id="4" name="Flowchart: Stored Da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8629650"/>
                        </a:xfrm>
                        <a:prstGeom prst="flowChartOnlineStorag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8F1" w:rsidRPr="005F0AEE" w:rsidRDefault="001366E8" w:rsidP="006C1923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767171" w:themeColor="background2" w:themeShade="80"/>
                                <w:sz w:val="96"/>
                                <w:szCs w:val="96"/>
                              </w:rPr>
                            </w:pP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بمناسبه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عيد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الام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عمل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خصم</w:t>
                            </w:r>
                            <w:r w:rsidR="00706175"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  <w:lang w:bidi="ar-JO"/>
                              </w:rPr>
                              <w:t xml:space="preserve"> خاص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للأمهات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على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جميع</w:t>
                            </w:r>
                            <w:r w:rsidRPr="005F0AEE">
                              <w:rPr>
                                <w:rFonts w:cs="Arial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5F0AEE">
                              <w:rPr>
                                <w:rFonts w:cs="Arial" w:hint="cs"/>
                                <w:color w:val="767171" w:themeColor="background2" w:themeShade="80"/>
                                <w:sz w:val="96"/>
                                <w:szCs w:val="96"/>
                                <w:rtl/>
                              </w:rPr>
                              <w:t>الفحوصات ابتداء من 21/3/2015 لغايه 31/3/2015</w:t>
                            </w:r>
                          </w:p>
                          <w:p w:rsidR="00DC7718" w:rsidRDefault="005F0AEE" w:rsidP="006C1923">
                            <w:pPr>
                              <w:jc w:val="center"/>
                              <w:rPr>
                                <w:rFonts w:cs="Arial"/>
                                <w:noProof/>
                                <w:sz w:val="56"/>
                                <w:szCs w:val="56"/>
                              </w:rPr>
                            </w:pPr>
                            <w:r w:rsidRPr="00DC7718">
                              <w:rPr>
                                <w:noProof/>
                              </w:rPr>
                              <w:drawing>
                                <wp:inline distT="0" distB="0" distL="0" distR="0" wp14:anchorId="49DF641C" wp14:editId="1A105E71">
                                  <wp:extent cx="2399665" cy="2097741"/>
                                  <wp:effectExtent l="0" t="0" r="63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154" cy="2114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7718" w:rsidRDefault="00DC7718" w:rsidP="006C1923">
                            <w:pPr>
                              <w:jc w:val="center"/>
                              <w:rPr>
                                <w:rFonts w:cs="Arial"/>
                                <w:noProof/>
                                <w:sz w:val="56"/>
                                <w:szCs w:val="56"/>
                              </w:rPr>
                            </w:pPr>
                          </w:p>
                          <w:p w:rsidR="00DC7718" w:rsidRPr="009A4324" w:rsidRDefault="00DC7718" w:rsidP="006C192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12B78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Flowchart: Stored Data 4" o:spid="_x0000_s1026" type="#_x0000_t130" style="position:absolute;margin-left:375.55pt;margin-top:0;width:426.75pt;height:679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" fillcolor="#c5e0b3 [1305]" strokecolor="#44546a [3215]" strokeweight="1pt">
                <v:textbox>
                  <w:txbxContent>
                    <w:p w:rsidR="00F128F1" w:rsidRPr="005F0AEE" w:rsidRDefault="001366E8" w:rsidP="006C1923">
                      <w:pPr>
                        <w:jc w:val="center"/>
                        <w:rPr>
                          <w:rFonts w:cs="Arial"/>
                          <w:noProof/>
                          <w:color w:val="767171" w:themeColor="background2" w:themeShade="80"/>
                          <w:sz w:val="96"/>
                          <w:szCs w:val="96"/>
                        </w:rPr>
                      </w:pP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بمناسبه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عيد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الام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عمل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خصم</w:t>
                      </w:r>
                      <w:r w:rsidR="00706175"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  <w:lang w:bidi="ar-JO"/>
                        </w:rPr>
                        <w:t xml:space="preserve"> خاص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للأمهات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على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جميع</w:t>
                      </w:r>
                      <w:r w:rsidRPr="005F0AEE">
                        <w:rPr>
                          <w:rFonts w:cs="Arial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5F0AEE">
                        <w:rPr>
                          <w:rFonts w:cs="Arial" w:hint="cs"/>
                          <w:color w:val="767171" w:themeColor="background2" w:themeShade="80"/>
                          <w:sz w:val="96"/>
                          <w:szCs w:val="96"/>
                          <w:rtl/>
                        </w:rPr>
                        <w:t>الفحوصات ابتداء من 21/3/2015 لغايه 31/3/2015</w:t>
                      </w:r>
                    </w:p>
                    <w:p w:rsidR="00DC7718" w:rsidRDefault="005F0AEE" w:rsidP="006C1923">
                      <w:pPr>
                        <w:jc w:val="center"/>
                        <w:rPr>
                          <w:rFonts w:cs="Arial"/>
                          <w:noProof/>
                          <w:sz w:val="56"/>
                          <w:szCs w:val="56"/>
                        </w:rPr>
                      </w:pPr>
                      <w:r w:rsidRPr="00DC7718">
                        <w:rPr>
                          <w:noProof/>
                        </w:rPr>
                        <w:drawing>
                          <wp:inline distT="0" distB="0" distL="0" distR="0" wp14:anchorId="49DF641C" wp14:editId="1A105E71">
                            <wp:extent cx="2399665" cy="2097741"/>
                            <wp:effectExtent l="0" t="0" r="63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9154" cy="2114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C7718" w:rsidRDefault="00DC7718" w:rsidP="006C1923">
                      <w:pPr>
                        <w:jc w:val="center"/>
                        <w:rPr>
                          <w:rFonts w:cs="Arial"/>
                          <w:noProof/>
                          <w:sz w:val="56"/>
                          <w:szCs w:val="56"/>
                        </w:rPr>
                      </w:pPr>
                    </w:p>
                    <w:p w:rsidR="00DC7718" w:rsidRPr="009A4324" w:rsidRDefault="00DC7718" w:rsidP="006C192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549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A61C6"/>
    <w:multiLevelType w:val="hybridMultilevel"/>
    <w:tmpl w:val="8C22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F1"/>
    <w:rsid w:val="001366E8"/>
    <w:rsid w:val="005F0AEE"/>
    <w:rsid w:val="006C1923"/>
    <w:rsid w:val="00706175"/>
    <w:rsid w:val="00807B51"/>
    <w:rsid w:val="008C4621"/>
    <w:rsid w:val="00964141"/>
    <w:rsid w:val="009A4324"/>
    <w:rsid w:val="00DC7718"/>
    <w:rsid w:val="00E54989"/>
    <w:rsid w:val="00F1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D1C64-FE46-4FD6-AEE6-E87D9C9A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8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7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8</cp:revision>
  <cp:lastPrinted>2015-03-14T13:15:00Z</cp:lastPrinted>
  <dcterms:created xsi:type="dcterms:W3CDTF">2015-03-11T13:02:00Z</dcterms:created>
  <dcterms:modified xsi:type="dcterms:W3CDTF">2015-03-14T13:38:00Z</dcterms:modified>
</cp:coreProperties>
</file>